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9E" w:rsidRDefault="005F0808" w:rsidP="005F0808">
      <w:pPr>
        <w:pStyle w:val="a5"/>
        <w:rPr>
          <w:rFonts w:ascii="Cambria" w:hAnsi="Cambria"/>
          <w:b/>
          <w:color w:val="0070C0"/>
          <w:sz w:val="32"/>
          <w:szCs w:val="32"/>
          <w:shd w:val="clear" w:color="auto" w:fill="FFFFFF"/>
        </w:rPr>
      </w:pPr>
      <w:r>
        <w:rPr>
          <w:rFonts w:ascii="Cambria" w:hAnsi="Cambria"/>
          <w:b/>
          <w:color w:val="0070C0"/>
          <w:sz w:val="32"/>
          <w:szCs w:val="32"/>
          <w:shd w:val="clear" w:color="auto" w:fill="FFFFFF"/>
        </w:rPr>
        <w:t xml:space="preserve">         </w:t>
      </w:r>
      <w:r w:rsidR="00646A9E">
        <w:rPr>
          <w:rFonts w:ascii="Cambria" w:hAnsi="Cambria"/>
          <w:b/>
          <w:color w:val="0070C0"/>
          <w:sz w:val="32"/>
          <w:szCs w:val="32"/>
          <w:shd w:val="clear" w:color="auto" w:fill="FFFFFF"/>
        </w:rPr>
        <w:t xml:space="preserve"> </w:t>
      </w:r>
    </w:p>
    <w:tbl>
      <w:tblPr>
        <w:tblStyle w:val="a7"/>
        <w:tblW w:w="15435" w:type="dxa"/>
        <w:tblInd w:w="-5" w:type="dxa"/>
        <w:tblLook w:val="04A0" w:firstRow="1" w:lastRow="0" w:firstColumn="1" w:lastColumn="0" w:noHBand="0" w:noVBand="1"/>
      </w:tblPr>
      <w:tblGrid>
        <w:gridCol w:w="3402"/>
        <w:gridCol w:w="12033"/>
      </w:tblGrid>
      <w:tr w:rsidR="00646A9E" w:rsidTr="006C5707">
        <w:trPr>
          <w:trHeight w:val="2316"/>
        </w:trPr>
        <w:tc>
          <w:tcPr>
            <w:tcW w:w="3402" w:type="dxa"/>
          </w:tcPr>
          <w:p w:rsidR="00646A9E" w:rsidRDefault="00646A9E" w:rsidP="005F0808">
            <w:pPr>
              <w:pStyle w:val="a5"/>
              <w:rPr>
                <w:rFonts w:ascii="Cambria" w:hAnsi="Cambria"/>
                <w:b/>
                <w:color w:val="0070C0"/>
                <w:sz w:val="32"/>
                <w:szCs w:val="32"/>
                <w:shd w:val="clear" w:color="auto" w:fill="FFFFFF"/>
              </w:rPr>
            </w:pPr>
            <w:r w:rsidRPr="00971CD7">
              <w:rPr>
                <w:rFonts w:ascii="Verdana" w:hAnsi="Verdana"/>
                <w:noProof/>
                <w:color w:val="000000"/>
                <w:sz w:val="18"/>
                <w:szCs w:val="18"/>
                <w:shd w:val="clear" w:color="auto" w:fill="FFFFFF"/>
                <w:lang w:eastAsia="ru-RU"/>
              </w:rPr>
              <w:drawing>
                <wp:inline distT="0" distB="0" distL="0" distR="0" wp14:anchorId="5BC3B6BE" wp14:editId="7E468803">
                  <wp:extent cx="1897380" cy="1353733"/>
                  <wp:effectExtent l="0" t="0" r="7620" b="0"/>
                  <wp:docPr id="6" name="Рисунок 6" descr="C:\Users\User\Downloads\поддержка-родственников-сибмед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поддержка-родственников-сибмед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961" cy="140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A9E" w:rsidRDefault="00646A9E" w:rsidP="005F0808">
            <w:pPr>
              <w:pStyle w:val="a5"/>
              <w:rPr>
                <w:rFonts w:ascii="Cambria" w:hAnsi="Cambria"/>
                <w:b/>
                <w:color w:val="0070C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33" w:type="dxa"/>
          </w:tcPr>
          <w:p w:rsidR="00646A9E" w:rsidRPr="00646A9E" w:rsidRDefault="00646A9E" w:rsidP="00646A9E">
            <w:pPr>
              <w:pStyle w:val="a5"/>
              <w:jc w:val="center"/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  <w:t>1 ноября</w:t>
            </w: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 2022 года</w:t>
            </w:r>
          </w:p>
          <w:p w:rsidR="00646A9E" w:rsidRPr="00646A9E" w:rsidRDefault="00646A9E" w:rsidP="00646A9E">
            <w:pPr>
              <w:pStyle w:val="a5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в МАДОУ состоялась</w:t>
            </w:r>
          </w:p>
          <w:p w:rsidR="00646A9E" w:rsidRPr="00646A9E" w:rsidRDefault="00646A9E" w:rsidP="00646A9E">
            <w:pPr>
              <w:pStyle w:val="a5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муниципальная конференция для родителей</w:t>
            </w:r>
          </w:p>
          <w:p w:rsidR="00646A9E" w:rsidRPr="00646A9E" w:rsidRDefault="00646A9E" w:rsidP="00646A9E">
            <w:pPr>
              <w:pStyle w:val="a5"/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воспитанников по вопросу:</w:t>
            </w:r>
          </w:p>
          <w:p w:rsidR="00646A9E" w:rsidRPr="00646A9E" w:rsidRDefault="00646A9E" w:rsidP="00646A9E">
            <w:pPr>
              <w:pStyle w:val="a5"/>
              <w:jc w:val="center"/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>«Формирование духовно-нравственных</w:t>
            </w:r>
          </w:p>
          <w:p w:rsidR="00646A9E" w:rsidRPr="00646A9E" w:rsidRDefault="00646A9E" w:rsidP="00646A9E">
            <w:pPr>
              <w:pStyle w:val="a5"/>
              <w:jc w:val="center"/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>ценностей у детей дошкольного возраста»,</w:t>
            </w:r>
          </w:p>
          <w:p w:rsidR="00646A9E" w:rsidRPr="00646A9E" w:rsidRDefault="00646A9E" w:rsidP="00646A9E">
            <w:pPr>
              <w:pStyle w:val="a5"/>
              <w:jc w:val="center"/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>в которой приняли участие 21 человек.</w:t>
            </w:r>
          </w:p>
          <w:p w:rsidR="00646A9E" w:rsidRDefault="00646A9E" w:rsidP="005F0808">
            <w:pPr>
              <w:pStyle w:val="a5"/>
              <w:rPr>
                <w:rFonts w:ascii="Cambria" w:hAnsi="Cambria"/>
                <w:b/>
                <w:color w:val="0070C0"/>
                <w:sz w:val="32"/>
                <w:szCs w:val="32"/>
                <w:shd w:val="clear" w:color="auto" w:fill="FFFFFF"/>
              </w:rPr>
            </w:pPr>
          </w:p>
        </w:tc>
      </w:tr>
    </w:tbl>
    <w:p w:rsidR="001E02FD" w:rsidRDefault="005F0808" w:rsidP="001E02FD">
      <w:pPr>
        <w:pStyle w:val="a5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70C0"/>
          <w:sz w:val="32"/>
          <w:szCs w:val="32"/>
          <w:shd w:val="clear" w:color="auto" w:fill="FFFFFF"/>
        </w:rPr>
        <w:t xml:space="preserve"> </w:t>
      </w:r>
      <w:r w:rsidR="00646A9E">
        <w:rPr>
          <w:rFonts w:ascii="Cambria" w:hAnsi="Cambria"/>
          <w:b/>
          <w:color w:val="0070C0"/>
          <w:sz w:val="32"/>
          <w:szCs w:val="32"/>
          <w:shd w:val="clear" w:color="auto" w:fill="FFFFFF"/>
        </w:rPr>
        <w:t xml:space="preserve">                                                                                   </w:t>
      </w:r>
      <w:r w:rsidRPr="005F0808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ПРОГРАММА КОНФЕРЕНЦИИ </w:t>
      </w:r>
    </w:p>
    <w:p w:rsidR="00D33373" w:rsidRDefault="00D33373" w:rsidP="001E02FD">
      <w:pPr>
        <w:pStyle w:val="a5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5"/>
        <w:gridCol w:w="8163"/>
      </w:tblGrid>
      <w:tr w:rsidR="00026790" w:rsidTr="00210814">
        <w:tc>
          <w:tcPr>
            <w:tcW w:w="7225" w:type="dxa"/>
          </w:tcPr>
          <w:p w:rsidR="001E02FD" w:rsidRPr="00646A9E" w:rsidRDefault="001E02FD" w:rsidP="001E02FD">
            <w:pPr>
              <w:pStyle w:val="a6"/>
              <w:numPr>
                <w:ilvl w:val="0"/>
                <w:numId w:val="3"/>
              </w:numPr>
              <w:spacing w:before="335" w:after="167" w:line="240" w:lineRule="auto"/>
              <w:outlineLvl w:val="2"/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646A9E">
              <w:rPr>
                <w:rFonts w:ascii="Cambria" w:hAnsi="Cambria"/>
                <w:b/>
                <w:color w:val="000000"/>
                <w:sz w:val="28"/>
                <w:szCs w:val="28"/>
                <w:shd w:val="clear" w:color="auto" w:fill="FFFFFF"/>
              </w:rPr>
              <w:t xml:space="preserve">  Открытие </w:t>
            </w:r>
            <w:proofErr w:type="gramStart"/>
            <w:r w:rsidRPr="00646A9E">
              <w:rPr>
                <w:rFonts w:ascii="Cambria" w:hAnsi="Cambria"/>
                <w:b/>
                <w:color w:val="000000"/>
                <w:sz w:val="28"/>
                <w:szCs w:val="28"/>
                <w:shd w:val="clear" w:color="auto" w:fill="FFFFFF"/>
              </w:rPr>
              <w:t>конференции  -</w:t>
            </w:r>
            <w:proofErr w:type="gramEnd"/>
            <w:r w:rsidRPr="00646A9E">
              <w:rPr>
                <w:rFonts w:ascii="Cambria" w:hAnsi="Cambria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02FD" w:rsidRPr="00646A9E" w:rsidRDefault="001E02FD" w:rsidP="001E02FD">
            <w:pPr>
              <w:pStyle w:val="a6"/>
              <w:spacing w:before="335" w:after="167" w:line="240" w:lineRule="auto"/>
              <w:ind w:left="360"/>
              <w:outlineLvl w:val="2"/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646A9E">
              <w:rPr>
                <w:rFonts w:ascii="Cambria" w:hAnsi="Cambria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6A9E"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  <w:t>вступительное слово заведующего    Ражевой М.В.</w:t>
            </w:r>
          </w:p>
          <w:p w:rsidR="001E02FD" w:rsidRPr="00646A9E" w:rsidRDefault="001E02FD" w:rsidP="001E02FD">
            <w:pPr>
              <w:pStyle w:val="a6"/>
              <w:spacing w:before="335" w:after="167" w:line="240" w:lineRule="auto"/>
              <w:ind w:left="360"/>
              <w:outlineLvl w:val="2"/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</w:pPr>
          </w:p>
          <w:p w:rsidR="001E02FD" w:rsidRPr="00646A9E" w:rsidRDefault="001E02FD" w:rsidP="001E02FD">
            <w:pPr>
              <w:pStyle w:val="a6"/>
              <w:numPr>
                <w:ilvl w:val="0"/>
                <w:numId w:val="3"/>
              </w:numPr>
              <w:spacing w:before="335" w:after="167" w:line="240" w:lineRule="auto"/>
              <w:outlineLvl w:val="2"/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646A9E">
              <w:rPr>
                <w:rFonts w:ascii="Cambria" w:hAnsi="Cambria"/>
                <w:b/>
                <w:color w:val="000000"/>
                <w:sz w:val="28"/>
                <w:szCs w:val="28"/>
                <w:shd w:val="clear" w:color="auto" w:fill="FFFFFF"/>
              </w:rPr>
              <w:t>Исполнение Государственного Гимна Российской Федерации</w:t>
            </w:r>
          </w:p>
          <w:p w:rsidR="001E02FD" w:rsidRPr="00646A9E" w:rsidRDefault="001E02FD" w:rsidP="001E02FD">
            <w:pPr>
              <w:pStyle w:val="a5"/>
              <w:numPr>
                <w:ilvl w:val="0"/>
                <w:numId w:val="3"/>
              </w:numPr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   «Формирование духовно-нравственных ценностей у детей дошкольного </w:t>
            </w:r>
            <w:proofErr w:type="gramStart"/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возраста»   </w:t>
            </w:r>
            <w:proofErr w:type="gramEnd"/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>-  доклад с презентацией воспитателя Богатовой Е.А.</w:t>
            </w:r>
          </w:p>
          <w:p w:rsidR="001E02FD" w:rsidRPr="00646A9E" w:rsidRDefault="001E02FD" w:rsidP="001E02FD">
            <w:pPr>
              <w:pStyle w:val="a5"/>
              <w:ind w:left="360"/>
              <w:rPr>
                <w:rFonts w:ascii="Cambria" w:hAnsi="Cambria"/>
                <w:b/>
                <w:color w:val="7030A0"/>
                <w:sz w:val="28"/>
                <w:szCs w:val="28"/>
              </w:rPr>
            </w:pPr>
          </w:p>
          <w:p w:rsidR="001E02FD" w:rsidRPr="00646A9E" w:rsidRDefault="001E02FD" w:rsidP="001E02FD">
            <w:pPr>
              <w:pStyle w:val="a5"/>
              <w:numPr>
                <w:ilvl w:val="0"/>
                <w:numId w:val="3"/>
              </w:numPr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646A9E">
              <w:rPr>
                <w:rFonts w:ascii="Cambria" w:eastAsia="Times New Roman" w:hAnsi="Cambria"/>
                <w:b/>
                <w:spacing w:val="-17"/>
                <w:sz w:val="28"/>
                <w:szCs w:val="28"/>
                <w:lang w:eastAsia="ru-RU"/>
              </w:rPr>
              <w:t xml:space="preserve">«Духовно - нравственное воспитание детей раннего возраста» - </w:t>
            </w: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>доклад с презентацией воспитателя Храмовой Л.Ю.</w:t>
            </w:r>
          </w:p>
          <w:p w:rsidR="001E02FD" w:rsidRPr="00646A9E" w:rsidRDefault="001E02FD" w:rsidP="001E02FD">
            <w:pPr>
              <w:pStyle w:val="a5"/>
              <w:ind w:left="720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</w:p>
          <w:p w:rsidR="001E02FD" w:rsidRPr="00646A9E" w:rsidRDefault="001E02FD" w:rsidP="001E02FD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«Патриотическое воспитание у детей дошкольного возраста» - </w:t>
            </w: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доклад с презентацией воспитателя </w:t>
            </w:r>
            <w:proofErr w:type="spellStart"/>
            <w:r w:rsidR="00C521D6">
              <w:rPr>
                <w:rFonts w:ascii="Cambria" w:hAnsi="Cambria"/>
                <w:b/>
                <w:color w:val="7030A0"/>
                <w:sz w:val="28"/>
                <w:szCs w:val="28"/>
              </w:rPr>
              <w:t>Русиновой</w:t>
            </w:r>
            <w:proofErr w:type="spellEnd"/>
            <w:r w:rsidR="00C521D6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 О.А.</w:t>
            </w:r>
            <w:bookmarkStart w:id="0" w:name="_GoBack"/>
            <w:bookmarkEnd w:id="0"/>
          </w:p>
          <w:p w:rsidR="001E02FD" w:rsidRPr="00646A9E" w:rsidRDefault="001E02FD" w:rsidP="001E02FD">
            <w:pPr>
              <w:pStyle w:val="a5"/>
              <w:numPr>
                <w:ilvl w:val="0"/>
                <w:numId w:val="3"/>
              </w:numPr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proofErr w:type="gramStart"/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« Как</w:t>
            </w:r>
            <w:proofErr w:type="gramEnd"/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научить детей дружить» - </w:t>
            </w: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>доклад с презентацией воспитателя Беловой Е.А.</w:t>
            </w:r>
          </w:p>
          <w:p w:rsidR="001E02FD" w:rsidRPr="00646A9E" w:rsidRDefault="001E02FD" w:rsidP="001E02FD">
            <w:pPr>
              <w:pStyle w:val="a5"/>
              <w:ind w:left="720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</w:p>
          <w:p w:rsidR="001E02FD" w:rsidRPr="00646A9E" w:rsidRDefault="001E02FD" w:rsidP="001E02FD">
            <w:pPr>
              <w:pStyle w:val="a5"/>
              <w:numPr>
                <w:ilvl w:val="0"/>
                <w:numId w:val="3"/>
              </w:numPr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646A9E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Выступление воспитанников подготовительной группы – </w:t>
            </w:r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воспитатель Девятова И.Н., музыкальный руководитель </w:t>
            </w:r>
            <w:proofErr w:type="spellStart"/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>Цибисова</w:t>
            </w:r>
            <w:proofErr w:type="spellEnd"/>
            <w:r w:rsidRPr="00646A9E">
              <w:rPr>
                <w:rFonts w:ascii="Cambria" w:hAnsi="Cambria"/>
                <w:b/>
                <w:color w:val="7030A0"/>
                <w:sz w:val="28"/>
                <w:szCs w:val="28"/>
              </w:rPr>
              <w:t xml:space="preserve"> В.А.</w:t>
            </w:r>
          </w:p>
          <w:p w:rsidR="001E02FD" w:rsidRDefault="001E02FD" w:rsidP="001E02F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2FD" w:rsidRPr="009F2E15" w:rsidRDefault="001E02FD" w:rsidP="001E02FD"/>
          <w:p w:rsidR="001E02FD" w:rsidRDefault="001E02FD" w:rsidP="001E02FD">
            <w:pPr>
              <w:pStyle w:val="a5"/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3" w:type="dxa"/>
          </w:tcPr>
          <w:p w:rsidR="001E02FD" w:rsidRDefault="00026790" w:rsidP="001E02FD">
            <w:pPr>
              <w:pStyle w:val="a5"/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026790">
              <w:rPr>
                <w:rFonts w:ascii="Cambria" w:hAnsi="Cambria"/>
                <w:b/>
                <w:noProof/>
                <w:color w:val="7030A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62391791" wp14:editId="434A088A">
                  <wp:extent cx="4427220" cy="3284220"/>
                  <wp:effectExtent l="0" t="0" r="0" b="0"/>
                  <wp:docPr id="7" name="Рисунок 7" descr="C:\Users\User\Desktop\Конференция о духовно нравственном воспитанрии\20221101_162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онференция о духовно нравственном воспитанрии\20221101_162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328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790" w:rsidRDefault="00026790" w:rsidP="001E02FD">
            <w:pPr>
              <w:pStyle w:val="a5"/>
              <w:rPr>
                <w:rFonts w:ascii="Cambria" w:hAnsi="Cambria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026790">
              <w:rPr>
                <w:rFonts w:ascii="Cambria" w:hAnsi="Cambria"/>
                <w:b/>
                <w:noProof/>
                <w:color w:val="7030A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681036FE" wp14:editId="511AACE7">
                  <wp:extent cx="4556760" cy="3291840"/>
                  <wp:effectExtent l="0" t="0" r="0" b="3810"/>
                  <wp:docPr id="8" name="Рисунок 8" descr="C:\Users\User\Desktop\Конференция о духовно нравственном воспитанрии\20221101_17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онференция о духовно нравственном воспитанрии\20221101_17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E15" w:rsidRPr="001E02FD" w:rsidRDefault="009F2E15" w:rsidP="001E02FD">
      <w:pPr>
        <w:spacing w:before="335" w:after="167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394D2F" w:rsidRPr="009F2E15" w:rsidRDefault="00394D2F" w:rsidP="009F2E15"/>
    <w:sectPr w:rsidR="00394D2F" w:rsidRPr="009F2E15" w:rsidSect="00646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564A"/>
    <w:multiLevelType w:val="multilevel"/>
    <w:tmpl w:val="28B4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C31E3"/>
    <w:multiLevelType w:val="hybridMultilevel"/>
    <w:tmpl w:val="957A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5EC6"/>
    <w:multiLevelType w:val="hybridMultilevel"/>
    <w:tmpl w:val="3452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13D5"/>
    <w:multiLevelType w:val="hybridMultilevel"/>
    <w:tmpl w:val="BD166C26"/>
    <w:lvl w:ilvl="0" w:tplc="59F2019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70F82"/>
    <w:multiLevelType w:val="hybridMultilevel"/>
    <w:tmpl w:val="BD166C26"/>
    <w:lvl w:ilvl="0" w:tplc="59F2019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C5"/>
    <w:rsid w:val="00026790"/>
    <w:rsid w:val="000C641A"/>
    <w:rsid w:val="001E02FD"/>
    <w:rsid w:val="00210814"/>
    <w:rsid w:val="00394D2F"/>
    <w:rsid w:val="00436141"/>
    <w:rsid w:val="004538BC"/>
    <w:rsid w:val="005F0808"/>
    <w:rsid w:val="00646A9E"/>
    <w:rsid w:val="006C5707"/>
    <w:rsid w:val="00700FBE"/>
    <w:rsid w:val="00971CD7"/>
    <w:rsid w:val="009F2E15"/>
    <w:rsid w:val="00C05CC5"/>
    <w:rsid w:val="00C521D6"/>
    <w:rsid w:val="00D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D21"/>
  <w15:chartTrackingRefBased/>
  <w15:docId w15:val="{247E7736-CA54-459B-90E5-2A850A7E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F08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0808"/>
    <w:pPr>
      <w:ind w:left="720"/>
      <w:contextualSpacing/>
    </w:pPr>
  </w:style>
  <w:style w:type="table" w:styleId="a7">
    <w:name w:val="Table Grid"/>
    <w:basedOn w:val="a1"/>
    <w:uiPriority w:val="39"/>
    <w:rsid w:val="0064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2022-10-24T05:34:00Z</cp:lastPrinted>
  <dcterms:created xsi:type="dcterms:W3CDTF">2022-10-24T05:33:00Z</dcterms:created>
  <dcterms:modified xsi:type="dcterms:W3CDTF">2022-11-14T13:17:00Z</dcterms:modified>
</cp:coreProperties>
</file>