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DE" w:rsidRDefault="00C31DDE" w:rsidP="00C31DDE">
      <w:pPr>
        <w:jc w:val="both"/>
        <w:rPr>
          <w:rStyle w:val="HTML"/>
          <w:rFonts w:ascii="Times New Roman" w:eastAsiaTheme="minorHAnsi" w:hAnsi="Times New Roman" w:cs="Times New Roman"/>
          <w:sz w:val="28"/>
          <w:szCs w:val="28"/>
        </w:rPr>
      </w:pPr>
      <w:r>
        <w:rPr>
          <w:rStyle w:val="HTML"/>
          <w:rFonts w:ascii="Times New Roman" w:eastAsiaTheme="minorHAnsi" w:hAnsi="Times New Roman" w:cs="Times New Roman"/>
          <w:sz w:val="28"/>
          <w:szCs w:val="28"/>
        </w:rPr>
        <w:t>ГИБДД предупреждает: катание на санках и других приспособлениях прикрепленных к автомобил</w:t>
      </w:r>
      <w:proofErr w:type="gramStart"/>
      <w:r>
        <w:rPr>
          <w:rStyle w:val="HTML"/>
          <w:rFonts w:ascii="Times New Roman" w:eastAsiaTheme="minorHAnsi" w:hAnsi="Times New Roman" w:cs="Times New Roman"/>
          <w:sz w:val="28"/>
          <w:szCs w:val="28"/>
        </w:rPr>
        <w:t>ю-</w:t>
      </w:r>
      <w:proofErr w:type="gramEnd"/>
      <w:r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опасно для жизни.</w:t>
      </w:r>
    </w:p>
    <w:p w:rsidR="009C2B61" w:rsidRPr="00C31DDE" w:rsidRDefault="00C31DDE" w:rsidP="00C31DDE">
      <w:pPr>
        <w:jc w:val="both"/>
        <w:rPr>
          <w:rFonts w:ascii="Times New Roman" w:hAnsi="Times New Roman" w:cs="Times New Roman"/>
          <w:sz w:val="28"/>
          <w:szCs w:val="28"/>
        </w:rPr>
      </w:pPr>
      <w:r w:rsidRPr="00C31DDE">
        <w:rPr>
          <w:rStyle w:val="HTML"/>
          <w:rFonts w:ascii="Times New Roman" w:eastAsiaTheme="minorHAnsi" w:hAnsi="Times New Roman" w:cs="Times New Roman"/>
          <w:sz w:val="28"/>
          <w:szCs w:val="28"/>
        </w:rPr>
        <w:t>Экстремальное увлечение может привести к трагическим последствиям</w:t>
      </w:r>
      <w:r>
        <w:rPr>
          <w:rStyle w:val="HTML"/>
          <w:rFonts w:ascii="Times New Roman" w:eastAsiaTheme="minorHAnsi" w:hAnsi="Times New Roman" w:cs="Times New Roman"/>
          <w:sz w:val="28"/>
          <w:szCs w:val="28"/>
        </w:rPr>
        <w:t>.</w:t>
      </w:r>
      <w:r w:rsidRPr="00C31DDE">
        <w:rPr>
          <w:rFonts w:ascii="Times New Roman" w:hAnsi="Times New Roman" w:cs="Times New Roman"/>
          <w:sz w:val="28"/>
          <w:szCs w:val="28"/>
        </w:rPr>
        <w:br/>
      </w:r>
      <w:r w:rsidRPr="00C31DDE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Не так давно у молодежи появилось новое развлечение – катание на «ватрушках», прикрепленных к автомашине. Тюбинг, привязанный к бамперу, развивает огромную скорость, а человек получает большую дозу адреналина. Подобные зимние забавы с каждым годом только набирают популярность. Тем не менее, такое экстремальное катание опасно для жизни. </w:t>
      </w:r>
      <w:r w:rsidRPr="00C31DDE">
        <w:rPr>
          <w:rFonts w:ascii="Times New Roman" w:hAnsi="Times New Roman" w:cs="Times New Roman"/>
          <w:sz w:val="28"/>
          <w:szCs w:val="28"/>
        </w:rPr>
        <w:br/>
      </w:r>
      <w:r w:rsidRPr="00C31DDE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Такое халатное отношение к своей жизни и жизни других может привести к трагическим последствиям. </w:t>
      </w:r>
      <w:r>
        <w:rPr>
          <w:rStyle w:val="HTML"/>
          <w:rFonts w:ascii="Times New Roman" w:eastAsiaTheme="minorHAnsi" w:hAnsi="Times New Roman" w:cs="Times New Roman"/>
          <w:sz w:val="28"/>
          <w:szCs w:val="28"/>
        </w:rPr>
        <w:t>ОГИБДД МО МВД России «Павловский»</w:t>
      </w:r>
      <w:r w:rsidRPr="00C31DDE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предупреждает об опасности катания на тюбинге таким способом.</w:t>
      </w:r>
      <w:r w:rsidRPr="00C31DDE">
        <w:rPr>
          <w:rFonts w:ascii="Times New Roman" w:hAnsi="Times New Roman" w:cs="Times New Roman"/>
          <w:sz w:val="28"/>
          <w:szCs w:val="28"/>
        </w:rPr>
        <w:br/>
      </w:r>
      <w:r w:rsidRPr="00C31DDE">
        <w:rPr>
          <w:rStyle w:val="HTML"/>
          <w:rFonts w:ascii="Times New Roman" w:eastAsiaTheme="minorHAnsi" w:hAnsi="Times New Roman" w:cs="Times New Roman"/>
          <w:sz w:val="28"/>
          <w:szCs w:val="28"/>
        </w:rPr>
        <w:t>Это запрещено и может привести к гибели человека.</w:t>
      </w:r>
      <w:r w:rsidRPr="00C31DDE">
        <w:rPr>
          <w:rFonts w:ascii="Times New Roman" w:hAnsi="Times New Roman" w:cs="Times New Roman"/>
          <w:sz w:val="28"/>
          <w:szCs w:val="28"/>
        </w:rPr>
        <w:br/>
      </w:r>
      <w:r w:rsidRPr="00C31DDE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Если катающийся окажется на проезжей части, то он становиться участником дорожного движения. За нарушение правил предусмотрен административный штраф в размере 800 рублей по </w:t>
      </w:r>
      <w:proofErr w:type="gramStart"/>
      <w:r w:rsidRPr="00C31DDE">
        <w:rPr>
          <w:rStyle w:val="HTML"/>
          <w:rFonts w:ascii="Times New Roman" w:eastAsiaTheme="minorHAnsi" w:hAnsi="Times New Roman" w:cs="Times New Roman"/>
          <w:sz w:val="28"/>
          <w:szCs w:val="28"/>
        </w:rPr>
        <w:t>ч</w:t>
      </w:r>
      <w:proofErr w:type="gramEnd"/>
      <w:r w:rsidRPr="00C31DDE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.2 ст.12.29 </w:t>
      </w:r>
      <w:proofErr w:type="spellStart"/>
      <w:r w:rsidRPr="00C31DDE">
        <w:rPr>
          <w:rStyle w:val="HTML"/>
          <w:rFonts w:ascii="Times New Roman" w:eastAsiaTheme="minorHAnsi" w:hAnsi="Times New Roman" w:cs="Times New Roman"/>
          <w:sz w:val="28"/>
          <w:szCs w:val="28"/>
        </w:rPr>
        <w:t>КоАП</w:t>
      </w:r>
      <w:proofErr w:type="spellEnd"/>
      <w:r w:rsidRPr="00C31DDE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РФ (нарушение ПДД РФ лицом, непосредственно участвующим в процессе дорожного движения).</w:t>
      </w:r>
      <w:r w:rsidRPr="00C31DDE">
        <w:rPr>
          <w:rFonts w:ascii="Times New Roman" w:hAnsi="Times New Roman" w:cs="Times New Roman"/>
          <w:sz w:val="28"/>
          <w:szCs w:val="28"/>
        </w:rPr>
        <w:br/>
      </w:r>
      <w:r w:rsidRPr="00C31DDE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Кроме этого, за подобное катание к ответственности будет привлечен и водитель транспортного средства. На него могут наложить административный штраф в размере 1000 рублей по </w:t>
      </w:r>
      <w:proofErr w:type="gramStart"/>
      <w:r w:rsidRPr="00C31DDE">
        <w:rPr>
          <w:rStyle w:val="HTML"/>
          <w:rFonts w:ascii="Times New Roman" w:eastAsiaTheme="minorHAnsi" w:hAnsi="Times New Roman" w:cs="Times New Roman"/>
          <w:sz w:val="28"/>
          <w:szCs w:val="28"/>
        </w:rPr>
        <w:t>ч</w:t>
      </w:r>
      <w:proofErr w:type="gramEnd"/>
      <w:r w:rsidRPr="00C31DDE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.2 ст.12.23 </w:t>
      </w:r>
      <w:proofErr w:type="spellStart"/>
      <w:r w:rsidRPr="00C31DDE">
        <w:rPr>
          <w:rStyle w:val="HTML"/>
          <w:rFonts w:ascii="Times New Roman" w:eastAsiaTheme="minorHAnsi" w:hAnsi="Times New Roman" w:cs="Times New Roman"/>
          <w:sz w:val="28"/>
          <w:szCs w:val="28"/>
        </w:rPr>
        <w:t>КоАП</w:t>
      </w:r>
      <w:proofErr w:type="spellEnd"/>
      <w:r w:rsidRPr="00C31DDE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РФ (нарушение правил перевозки людей), а если человек погибает, то водителю может грозить уголовная ответственность.</w:t>
      </w:r>
      <w:r w:rsidRPr="00C31DDE">
        <w:rPr>
          <w:rFonts w:ascii="Times New Roman" w:hAnsi="Times New Roman" w:cs="Times New Roman"/>
          <w:sz w:val="28"/>
          <w:szCs w:val="28"/>
        </w:rPr>
        <w:br/>
      </w:r>
      <w:r w:rsidRPr="00C31DDE">
        <w:rPr>
          <w:rStyle w:val="HTML"/>
          <w:rFonts w:ascii="Times New Roman" w:eastAsiaTheme="minorHAnsi" w:hAnsi="Times New Roman" w:cs="Times New Roman"/>
          <w:sz w:val="28"/>
          <w:szCs w:val="28"/>
        </w:rPr>
        <w:t>Следует учесть тот факт, что «ватрушки» или санки слишком непредсказуемые. В связи с этим следует выбирать места для катания вдали от проезжей части. Кататься на тюбинге или санках можно только на оборудованном склоне или специально оборудованной трассе со снежной поверхностью. В процессе катания следует держаться за специальные ремни, расположенные по бокам тюбинга, или корпус санок.</w:t>
      </w:r>
      <w:r w:rsidRPr="00C31DDE">
        <w:rPr>
          <w:rFonts w:ascii="Times New Roman" w:hAnsi="Times New Roman" w:cs="Times New Roman"/>
          <w:sz w:val="28"/>
          <w:szCs w:val="28"/>
        </w:rPr>
        <w:br/>
      </w:r>
      <w:r w:rsidRPr="00C31DDE">
        <w:rPr>
          <w:rStyle w:val="HTML"/>
          <w:rFonts w:ascii="Times New Roman" w:eastAsiaTheme="minorHAnsi" w:hAnsi="Times New Roman" w:cs="Times New Roman"/>
          <w:sz w:val="28"/>
          <w:szCs w:val="28"/>
        </w:rPr>
        <w:t>Уважаемые взрослые, не позволяйте детям кататься на тюбинге без присмотра! Будьте аккуратны!</w:t>
      </w:r>
      <w:r w:rsidRPr="00C31DDE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C31DDE" w:rsidRPr="00C31DDE" w:rsidRDefault="00C31DDE" w:rsidP="00C31DDE">
      <w:pPr>
        <w:jc w:val="both"/>
        <w:rPr>
          <w:rFonts w:ascii="Times New Roman" w:hAnsi="Times New Roman" w:cs="Times New Roman"/>
          <w:sz w:val="28"/>
          <w:szCs w:val="28"/>
        </w:rPr>
      </w:pPr>
      <w:r w:rsidRPr="00C31DDE">
        <w:rPr>
          <w:rFonts w:ascii="Times New Roman" w:hAnsi="Times New Roman" w:cs="Times New Roman"/>
          <w:sz w:val="28"/>
          <w:szCs w:val="28"/>
        </w:rPr>
        <w:t>ОГИБДД МО МВД России «Павловский»</w:t>
      </w:r>
    </w:p>
    <w:sectPr w:rsidR="00C31DDE" w:rsidRPr="00C31DDE" w:rsidSect="009C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DDE"/>
    <w:rsid w:val="009C2B61"/>
    <w:rsid w:val="00C3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C31DD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ikhramova3</dc:creator>
  <cp:lastModifiedBy>ikhramova3</cp:lastModifiedBy>
  <cp:revision>1</cp:revision>
  <dcterms:created xsi:type="dcterms:W3CDTF">2021-01-12T14:04:00Z</dcterms:created>
  <dcterms:modified xsi:type="dcterms:W3CDTF">2021-01-12T14:13:00Z</dcterms:modified>
</cp:coreProperties>
</file>