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33" w:rsidRDefault="00783233" w:rsidP="00783233">
      <w:pPr>
        <w:spacing w:line="259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2D67A4">
        <w:rPr>
          <w:rFonts w:ascii="Times New Roman" w:eastAsia="Times New Roman" w:hAnsi="Times New Roman" w:cs="Times New Roman"/>
          <w:b/>
          <w:sz w:val="28"/>
          <w:lang w:val="ru-RU"/>
        </w:rPr>
        <w:t>СПРАВКА</w:t>
      </w:r>
    </w:p>
    <w:p w:rsidR="0032276D" w:rsidRDefault="009A150F" w:rsidP="00783233">
      <w:pPr>
        <w:spacing w:line="259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2D67A4">
        <w:rPr>
          <w:rFonts w:ascii="Times New Roman" w:eastAsia="Times New Roman" w:hAnsi="Times New Roman" w:cs="Times New Roman"/>
          <w:b/>
          <w:sz w:val="28"/>
          <w:lang w:val="ru-RU"/>
        </w:rPr>
        <w:t>о Всероссийском субботнике</w:t>
      </w:r>
    </w:p>
    <w:p w:rsidR="00783233" w:rsidRPr="003653C9" w:rsidRDefault="00783233" w:rsidP="003653C9">
      <w:pPr>
        <w:spacing w:line="259" w:lineRule="auto"/>
        <w:ind w:right="140" w:firstLine="72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25F8C" w:rsidRPr="00B25F8C" w:rsidRDefault="0032276D" w:rsidP="00B25F8C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t xml:space="preserve">24 апреля 2021 г. Минстроем России запланировано проведение </w:t>
      </w:r>
      <w:r w:rsidRPr="00B25F8C">
        <w:rPr>
          <w:sz w:val="28"/>
        </w:rPr>
        <w:t>Всероссийского субботника</w:t>
      </w:r>
      <w:r w:rsidR="00B25F8C" w:rsidRPr="00B25F8C">
        <w:rPr>
          <w:sz w:val="28"/>
        </w:rPr>
        <w:t xml:space="preserve"> (далее – субботник). Ключевая цель мероприятия - </w:t>
      </w:r>
      <w:r w:rsidRPr="00B25F8C">
        <w:rPr>
          <w:sz w:val="28"/>
        </w:rPr>
        <w:t xml:space="preserve"> </w:t>
      </w:r>
      <w:r w:rsidR="00B25F8C" w:rsidRPr="00B25F8C">
        <w:rPr>
          <w:sz w:val="28"/>
        </w:rPr>
        <w:t>создание условий для максимального вовлечения жителей в благоустройство своего города, двора, подъезда</w:t>
      </w:r>
      <w:r w:rsidR="00B25F8C">
        <w:rPr>
          <w:sz w:val="28"/>
        </w:rPr>
        <w:t>, формирование чувства причастности к позитивным изменениям в городах.</w:t>
      </w:r>
    </w:p>
    <w:p w:rsidR="00B25F8C" w:rsidRPr="00B25F8C" w:rsidRDefault="00B25F8C" w:rsidP="00B25F8C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 w:rsidRPr="00B25F8C">
        <w:rPr>
          <w:sz w:val="28"/>
        </w:rPr>
        <w:t xml:space="preserve">Также Всероссийский субботник станет </w:t>
      </w:r>
      <w:r w:rsidR="008425A9">
        <w:rPr>
          <w:sz w:val="28"/>
        </w:rPr>
        <w:t xml:space="preserve">дополнительной </w:t>
      </w:r>
      <w:r w:rsidRPr="00B25F8C">
        <w:rPr>
          <w:sz w:val="28"/>
        </w:rPr>
        <w:t>площадкой для информирования граждан о начале Всероссийского</w:t>
      </w:r>
      <w:r w:rsidR="008425A9">
        <w:rPr>
          <w:sz w:val="28"/>
        </w:rPr>
        <w:t xml:space="preserve"> рейтингового</w:t>
      </w:r>
      <w:r w:rsidRPr="00B25F8C">
        <w:rPr>
          <w:sz w:val="28"/>
        </w:rPr>
        <w:t xml:space="preserve"> голосования</w:t>
      </w:r>
      <w:r w:rsidR="008425A9">
        <w:rPr>
          <w:sz w:val="28"/>
        </w:rPr>
        <w:t xml:space="preserve"> </w:t>
      </w:r>
      <w:r w:rsidR="008425A9" w:rsidRPr="00B25F8C">
        <w:rPr>
          <w:sz w:val="28"/>
        </w:rPr>
        <w:t xml:space="preserve">за объекты благоустройства </w:t>
      </w:r>
      <w:r w:rsidR="008425A9">
        <w:rPr>
          <w:sz w:val="28"/>
        </w:rPr>
        <w:t xml:space="preserve">на единой федеральной платформе </w:t>
      </w:r>
      <w:proofErr w:type="gramStart"/>
      <w:r w:rsidR="008425A9">
        <w:rPr>
          <w:sz w:val="28"/>
        </w:rPr>
        <w:t>za.gorodsreda.ru</w:t>
      </w:r>
      <w:proofErr w:type="gramEnd"/>
      <w:r w:rsidR="008425A9">
        <w:rPr>
          <w:sz w:val="28"/>
        </w:rPr>
        <w:t xml:space="preserve">, которое пройдет с </w:t>
      </w:r>
      <w:r w:rsidRPr="00B25F8C">
        <w:rPr>
          <w:sz w:val="28"/>
        </w:rPr>
        <w:t>26 апреля</w:t>
      </w:r>
      <w:r w:rsidR="008425A9">
        <w:rPr>
          <w:sz w:val="28"/>
        </w:rPr>
        <w:t xml:space="preserve"> по 30 мая на территории всей страны.</w:t>
      </w:r>
    </w:p>
    <w:p w:rsidR="00B25F8C" w:rsidRDefault="00B25F8C" w:rsidP="00B24213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 w:rsidRPr="00B25F8C">
        <w:rPr>
          <w:sz w:val="28"/>
        </w:rPr>
        <w:t xml:space="preserve">В связи с тем, что </w:t>
      </w:r>
      <w:r w:rsidR="00B24213">
        <w:rPr>
          <w:sz w:val="28"/>
        </w:rPr>
        <w:t>на территории ряда северных регион</w:t>
      </w:r>
      <w:r w:rsidR="00776DB0">
        <w:rPr>
          <w:sz w:val="28"/>
        </w:rPr>
        <w:t>ов</w:t>
      </w:r>
      <w:r w:rsidR="00B24213">
        <w:rPr>
          <w:sz w:val="28"/>
        </w:rPr>
        <w:t xml:space="preserve"> в этот период еще лежит снег, было принято решение </w:t>
      </w:r>
      <w:r w:rsidRPr="00B25F8C">
        <w:rPr>
          <w:sz w:val="28"/>
        </w:rPr>
        <w:t xml:space="preserve">о запуске двух концепций мероприятий: концепция </w:t>
      </w:r>
      <w:r w:rsidR="007611BF">
        <w:rPr>
          <w:sz w:val="28"/>
        </w:rPr>
        <w:t>«</w:t>
      </w:r>
      <w:r w:rsidRPr="00B25F8C">
        <w:rPr>
          <w:sz w:val="28"/>
        </w:rPr>
        <w:t>классического</w:t>
      </w:r>
      <w:r w:rsidR="007611BF">
        <w:rPr>
          <w:sz w:val="28"/>
        </w:rPr>
        <w:t>»</w:t>
      </w:r>
      <w:r w:rsidRPr="00B25F8C">
        <w:rPr>
          <w:sz w:val="28"/>
        </w:rPr>
        <w:t xml:space="preserve"> субботника с уборкой общественных пространств и концепция </w:t>
      </w:r>
      <w:r w:rsidR="00E60E89">
        <w:rPr>
          <w:sz w:val="28"/>
        </w:rPr>
        <w:t>благоустройства общедомового пространства</w:t>
      </w:r>
      <w:r w:rsidR="00776DB0">
        <w:rPr>
          <w:sz w:val="28"/>
        </w:rPr>
        <w:t>, проведения эко-акций</w:t>
      </w:r>
      <w:r w:rsidRPr="00B25F8C">
        <w:rPr>
          <w:sz w:val="28"/>
        </w:rPr>
        <w:t xml:space="preserve"> для </w:t>
      </w:r>
      <w:r w:rsidR="00776DB0">
        <w:rPr>
          <w:sz w:val="28"/>
        </w:rPr>
        <w:t>северных</w:t>
      </w:r>
      <w:r w:rsidRPr="00B25F8C">
        <w:rPr>
          <w:sz w:val="28"/>
        </w:rPr>
        <w:t xml:space="preserve"> регионов. </w:t>
      </w:r>
    </w:p>
    <w:p w:rsidR="00BA1970" w:rsidRPr="00B25F8C" w:rsidRDefault="00BA1970" w:rsidP="00B24213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t xml:space="preserve">Для субботника в рамках утвержденного </w:t>
      </w:r>
      <w:proofErr w:type="spellStart"/>
      <w:r>
        <w:rPr>
          <w:sz w:val="28"/>
        </w:rPr>
        <w:t>брендбука</w:t>
      </w:r>
      <w:proofErr w:type="spellEnd"/>
      <w:r>
        <w:rPr>
          <w:sz w:val="28"/>
        </w:rPr>
        <w:t xml:space="preserve"> федерального проекта «Формирование комфортной городской среды» (далее – ФКГС) разрабатывается общий визуальный стиль</w:t>
      </w:r>
      <w:r w:rsidR="00A90200">
        <w:rPr>
          <w:sz w:val="28"/>
        </w:rPr>
        <w:t xml:space="preserve"> и макеты для нанесения на различные информационные носители.</w:t>
      </w:r>
    </w:p>
    <w:p w:rsidR="007611BF" w:rsidRPr="007611BF" w:rsidRDefault="007611BF" w:rsidP="007611BF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 w:rsidRPr="007611BF">
        <w:rPr>
          <w:sz w:val="28"/>
        </w:rPr>
        <w:t>В рамках «классического» субботника по благоустройству территорий предлагается: </w:t>
      </w:r>
    </w:p>
    <w:p w:rsidR="007611BF" w:rsidRPr="007611BF" w:rsidRDefault="007611BF" w:rsidP="007611BF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 w:rsidRPr="007611BF">
        <w:rPr>
          <w:sz w:val="28"/>
        </w:rPr>
        <w:t xml:space="preserve">- </w:t>
      </w:r>
      <w:r w:rsidR="00351C79">
        <w:rPr>
          <w:sz w:val="28"/>
        </w:rPr>
        <w:t xml:space="preserve">уборка дворовых территорий и общественных пространств, в том числе благоустроенных в рамках </w:t>
      </w:r>
      <w:r w:rsidR="00BA1970">
        <w:rPr>
          <w:sz w:val="28"/>
        </w:rPr>
        <w:t>ФКГС</w:t>
      </w:r>
      <w:r w:rsidR="00F03B69">
        <w:rPr>
          <w:sz w:val="28"/>
        </w:rPr>
        <w:t>;</w:t>
      </w:r>
    </w:p>
    <w:p w:rsidR="007611BF" w:rsidRPr="007611BF" w:rsidRDefault="007611BF" w:rsidP="007611BF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 w:rsidRPr="007611BF">
        <w:rPr>
          <w:sz w:val="28"/>
        </w:rPr>
        <w:t xml:space="preserve">- </w:t>
      </w:r>
      <w:r w:rsidR="00F03B69">
        <w:rPr>
          <w:sz w:val="28"/>
        </w:rPr>
        <w:t>п</w:t>
      </w:r>
      <w:r w:rsidRPr="007611BF">
        <w:rPr>
          <w:sz w:val="28"/>
        </w:rPr>
        <w:t>риведение в порядок скульптур, памятников</w:t>
      </w:r>
      <w:r w:rsidR="00F03B69">
        <w:rPr>
          <w:sz w:val="28"/>
        </w:rPr>
        <w:t xml:space="preserve">, </w:t>
      </w:r>
      <w:proofErr w:type="spellStart"/>
      <w:r w:rsidR="00F03B69">
        <w:rPr>
          <w:sz w:val="28"/>
        </w:rPr>
        <w:t>МАФов</w:t>
      </w:r>
      <w:proofErr w:type="spellEnd"/>
      <w:r w:rsidR="00F03B69">
        <w:rPr>
          <w:sz w:val="28"/>
        </w:rPr>
        <w:t>;</w:t>
      </w:r>
    </w:p>
    <w:p w:rsidR="007611BF" w:rsidRPr="007611BF" w:rsidRDefault="00F03B69" w:rsidP="007611BF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t>- с</w:t>
      </w:r>
      <w:r w:rsidR="007611BF" w:rsidRPr="007611BF">
        <w:rPr>
          <w:sz w:val="28"/>
        </w:rPr>
        <w:t xml:space="preserve">овместное создание легких </w:t>
      </w:r>
      <w:proofErr w:type="spellStart"/>
      <w:r w:rsidR="007611BF" w:rsidRPr="007611BF">
        <w:rPr>
          <w:sz w:val="28"/>
        </w:rPr>
        <w:t>МАФов</w:t>
      </w:r>
      <w:proofErr w:type="spellEnd"/>
      <w:r w:rsidR="007611BF" w:rsidRPr="007611BF">
        <w:rPr>
          <w:sz w:val="28"/>
        </w:rPr>
        <w:t xml:space="preserve"> (с участием экспертов)</w:t>
      </w:r>
      <w:r>
        <w:rPr>
          <w:sz w:val="28"/>
        </w:rPr>
        <w:t>;</w:t>
      </w:r>
    </w:p>
    <w:p w:rsidR="007611BF" w:rsidRPr="007611BF" w:rsidRDefault="007611BF" w:rsidP="007611BF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 w:rsidRPr="007611BF">
        <w:rPr>
          <w:sz w:val="28"/>
        </w:rPr>
        <w:t xml:space="preserve">- </w:t>
      </w:r>
      <w:r w:rsidR="00F03B69">
        <w:rPr>
          <w:sz w:val="28"/>
        </w:rPr>
        <w:t>о</w:t>
      </w:r>
      <w:r w:rsidRPr="007611BF">
        <w:rPr>
          <w:sz w:val="28"/>
        </w:rPr>
        <w:t>зеленение, высадка цветов</w:t>
      </w:r>
      <w:r w:rsidR="00F03B69">
        <w:rPr>
          <w:sz w:val="28"/>
        </w:rPr>
        <w:t>, деревьев;</w:t>
      </w:r>
    </w:p>
    <w:p w:rsidR="007611BF" w:rsidRDefault="007611BF" w:rsidP="007611BF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 w:rsidRPr="007611BF">
        <w:rPr>
          <w:sz w:val="28"/>
        </w:rPr>
        <w:t xml:space="preserve">- </w:t>
      </w:r>
      <w:r w:rsidR="00F03B69">
        <w:rPr>
          <w:sz w:val="28"/>
        </w:rPr>
        <w:t>п</w:t>
      </w:r>
      <w:r w:rsidRPr="007611BF">
        <w:rPr>
          <w:sz w:val="28"/>
        </w:rPr>
        <w:t>окраска лавочек, бордюров, заборов</w:t>
      </w:r>
      <w:r w:rsidR="00F03B69">
        <w:rPr>
          <w:sz w:val="28"/>
        </w:rPr>
        <w:t>;</w:t>
      </w:r>
    </w:p>
    <w:p w:rsidR="00F03B69" w:rsidRDefault="00F03B69" w:rsidP="007611BF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t xml:space="preserve">- </w:t>
      </w:r>
      <w:r w:rsidR="008F7DC2">
        <w:rPr>
          <w:sz w:val="28"/>
        </w:rPr>
        <w:t xml:space="preserve">проведение лекций, семинаров, </w:t>
      </w:r>
      <w:proofErr w:type="spellStart"/>
      <w:r w:rsidR="008F7DC2">
        <w:rPr>
          <w:sz w:val="28"/>
        </w:rPr>
        <w:t>воркшопов</w:t>
      </w:r>
      <w:proofErr w:type="spellEnd"/>
      <w:r w:rsidR="008F7DC2">
        <w:rPr>
          <w:sz w:val="28"/>
        </w:rPr>
        <w:t>;</w:t>
      </w:r>
    </w:p>
    <w:p w:rsidR="008F7DC2" w:rsidRPr="007611BF" w:rsidRDefault="004C59D3" w:rsidP="007611BF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t>- </w:t>
      </w:r>
      <w:r w:rsidR="008F7DC2">
        <w:rPr>
          <w:sz w:val="28"/>
        </w:rPr>
        <w:t>организация культурно-развлекательной программы</w:t>
      </w:r>
      <w:r>
        <w:rPr>
          <w:sz w:val="28"/>
        </w:rPr>
        <w:t xml:space="preserve"> на общественных территориях</w:t>
      </w:r>
      <w:r w:rsidR="00BA1970">
        <w:rPr>
          <w:sz w:val="28"/>
        </w:rPr>
        <w:t>.</w:t>
      </w:r>
    </w:p>
    <w:p w:rsidR="007E151B" w:rsidRDefault="007E151B" w:rsidP="007E151B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t xml:space="preserve">В ряде регионов Всероссийский субботник будет синхронизирован с проектом «Чистые игры», который также запланирован на 24 апреля. Проект представляет собой Всероссийские экологические соревнования </w:t>
      </w:r>
      <w:r w:rsidRPr="007E151B">
        <w:rPr>
          <w:sz w:val="28"/>
        </w:rPr>
        <w:t>по уборке и сортировке мусора</w:t>
      </w:r>
      <w:r>
        <w:rPr>
          <w:sz w:val="28"/>
        </w:rPr>
        <w:t xml:space="preserve">. </w:t>
      </w:r>
      <w:r w:rsidRPr="007E151B">
        <w:rPr>
          <w:sz w:val="28"/>
        </w:rPr>
        <w:t>Это увлекательная игра с призами, где участники ищут артефакты, решают экологические загадки, собирают и разделяют мусор, получая за это баллы. Статистика игр ведётся в реальном времени на сайте и в мобильном приложении. В рамках одной игры собирается в среднем от 1 до 3 тонн мусора.</w:t>
      </w:r>
    </w:p>
    <w:p w:rsidR="00DE2F8F" w:rsidRDefault="00DE2F8F" w:rsidP="007E151B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t>Для северных территорий предлагаются следующие мероприятия:</w:t>
      </w:r>
    </w:p>
    <w:p w:rsidR="00DE2F8F" w:rsidRDefault="00B407F8" w:rsidP="007E151B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t xml:space="preserve">- онлайн и </w:t>
      </w:r>
      <w:proofErr w:type="spellStart"/>
      <w:r>
        <w:rPr>
          <w:sz w:val="28"/>
        </w:rPr>
        <w:t>оффлайн</w:t>
      </w:r>
      <w:proofErr w:type="spellEnd"/>
      <w:r>
        <w:rPr>
          <w:sz w:val="28"/>
        </w:rPr>
        <w:t xml:space="preserve"> лекции </w:t>
      </w:r>
      <w:r w:rsidR="002155E9">
        <w:rPr>
          <w:sz w:val="28"/>
        </w:rPr>
        <w:t xml:space="preserve">о городской среде, </w:t>
      </w:r>
      <w:proofErr w:type="spellStart"/>
      <w:r w:rsidR="002155E9">
        <w:rPr>
          <w:sz w:val="28"/>
        </w:rPr>
        <w:t>экологичном</w:t>
      </w:r>
      <w:proofErr w:type="spellEnd"/>
      <w:r w:rsidR="002155E9">
        <w:rPr>
          <w:sz w:val="28"/>
        </w:rPr>
        <w:t xml:space="preserve"> поведении, обращении с отходами;</w:t>
      </w:r>
    </w:p>
    <w:p w:rsidR="002155E9" w:rsidRDefault="002155E9" w:rsidP="007E151B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t xml:space="preserve">- </w:t>
      </w:r>
      <w:r w:rsidR="00372802">
        <w:rPr>
          <w:sz w:val="28"/>
        </w:rPr>
        <w:t>экологические акции</w:t>
      </w:r>
      <w:r w:rsidR="00B5345B">
        <w:rPr>
          <w:sz w:val="28"/>
        </w:rPr>
        <w:t xml:space="preserve"> по раздельному сбору ТКО: стекло, батарейки, макулатура и т.д.;</w:t>
      </w:r>
    </w:p>
    <w:p w:rsidR="00B5345B" w:rsidRDefault="00B5345B" w:rsidP="007E151B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lastRenderedPageBreak/>
        <w:t>- в отдельных многоквартирных домах предлагается проводить акции по благоустройству общедомовых пространств</w:t>
      </w:r>
      <w:r w:rsidR="00990F48">
        <w:rPr>
          <w:sz w:val="28"/>
        </w:rPr>
        <w:t xml:space="preserve"> (по согласованию с управляющими компаниями, ТСЖ)</w:t>
      </w:r>
      <w:r w:rsidR="005C0D96">
        <w:rPr>
          <w:sz w:val="28"/>
        </w:rPr>
        <w:t>.</w:t>
      </w:r>
    </w:p>
    <w:p w:rsidR="00610023" w:rsidRDefault="00610023" w:rsidP="007E151B">
      <w:pPr>
        <w:pStyle w:val="a7"/>
        <w:spacing w:before="0" w:beforeAutospacing="0" w:after="0" w:afterAutospacing="0"/>
        <w:ind w:firstLine="700"/>
        <w:jc w:val="both"/>
        <w:rPr>
          <w:sz w:val="28"/>
        </w:rPr>
      </w:pPr>
    </w:p>
    <w:p w:rsidR="00610023" w:rsidRPr="00EE25CB" w:rsidRDefault="00610023" w:rsidP="00EE25CB">
      <w:pPr>
        <w:pStyle w:val="a7"/>
        <w:spacing w:before="0" w:beforeAutospacing="0" w:after="0" w:afterAutospacing="0"/>
        <w:ind w:firstLine="700"/>
        <w:jc w:val="both"/>
        <w:rPr>
          <w:b/>
          <w:sz w:val="28"/>
        </w:rPr>
      </w:pPr>
      <w:r w:rsidRPr="00610023">
        <w:rPr>
          <w:b/>
          <w:sz w:val="28"/>
        </w:rPr>
        <w:t>Примеры оформления информационных носителей в соответствии с разрабатываемым дл</w:t>
      </w:r>
      <w:r w:rsidR="00EE25CB">
        <w:rPr>
          <w:b/>
          <w:sz w:val="28"/>
        </w:rPr>
        <w:t>я субботника визуальным стилем:</w:t>
      </w:r>
    </w:p>
    <w:p w:rsidR="002F6B41" w:rsidRDefault="00EE25CB" w:rsidP="009A150F">
      <w:pPr>
        <w:ind w:right="140"/>
        <w:rPr>
          <w:lang w:val="ru-RU"/>
        </w:rPr>
      </w:pPr>
      <w:r w:rsidRPr="00EE25CB">
        <w:rPr>
          <w:noProof/>
          <w:lang w:val="ru-RU" w:eastAsia="ru-RU"/>
        </w:rPr>
        <w:drawing>
          <wp:inline distT="0" distB="0" distL="0" distR="0">
            <wp:extent cx="5730755" cy="3667125"/>
            <wp:effectExtent l="0" t="0" r="3810" b="0"/>
            <wp:docPr id="1" name="Рисунок 1" descr="\\office.pdminstroy.ru\dfs\ssprofiles\n.krotenko\Downloads\WhatsApp Image 2021-03-24 at 09.49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.pdminstroy.ru\dfs\ssprofiles\n.krotenko\Downloads\WhatsApp Image 2021-03-24 at 09.49.3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21102" r="14637" b="19857"/>
                    <a:stretch/>
                  </pic:blipFill>
                  <pic:spPr bwMode="auto">
                    <a:xfrm>
                      <a:off x="0" y="0"/>
                      <a:ext cx="5762396" cy="368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E39" w:rsidRDefault="00040E39" w:rsidP="009A150F">
      <w:pPr>
        <w:ind w:right="140"/>
        <w:rPr>
          <w:lang w:val="ru-RU"/>
        </w:rPr>
      </w:pPr>
    </w:p>
    <w:p w:rsidR="00EE25CB" w:rsidRDefault="00EE25CB" w:rsidP="009A150F">
      <w:pPr>
        <w:ind w:right="140"/>
        <w:rPr>
          <w:lang w:val="ru-RU"/>
        </w:rPr>
      </w:pPr>
      <w:r w:rsidRPr="00EE25CB">
        <w:rPr>
          <w:noProof/>
          <w:lang w:val="ru-RU" w:eastAsia="ru-RU"/>
        </w:rPr>
        <w:drawing>
          <wp:inline distT="0" distB="0" distL="0" distR="0">
            <wp:extent cx="5762625" cy="4019423"/>
            <wp:effectExtent l="0" t="0" r="0" b="635"/>
            <wp:docPr id="3" name="Рисунок 3" descr="\\office.pdminstroy.ru\dfs\ssprofiles\n.krotenko\Downloads\WhatsApp Image 2021-03-24 at 09.4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ffice.pdminstroy.ru\dfs\ssprofiles\n.krotenko\Downloads\WhatsApp Image 2021-03-24 at 09.49.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3" t="13193" r="9838" b="14228"/>
                    <a:stretch/>
                  </pic:blipFill>
                  <pic:spPr bwMode="auto">
                    <a:xfrm>
                      <a:off x="0" y="0"/>
                      <a:ext cx="5790999" cy="403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5CB" w:rsidRDefault="00EE25CB" w:rsidP="009A150F">
      <w:pPr>
        <w:ind w:right="140"/>
        <w:rPr>
          <w:lang w:val="ru-RU"/>
        </w:rPr>
      </w:pPr>
    </w:p>
    <w:p w:rsidR="00EE25CB" w:rsidRDefault="00EE25CB" w:rsidP="009A150F">
      <w:pPr>
        <w:ind w:right="140"/>
        <w:rPr>
          <w:lang w:val="ru-RU"/>
        </w:rPr>
      </w:pPr>
      <w:r w:rsidRPr="00EE25CB">
        <w:rPr>
          <w:noProof/>
          <w:lang w:val="ru-RU" w:eastAsia="ru-RU"/>
        </w:rPr>
        <w:drawing>
          <wp:inline distT="0" distB="0" distL="0" distR="0">
            <wp:extent cx="6299835" cy="4360667"/>
            <wp:effectExtent l="0" t="0" r="5715" b="1905"/>
            <wp:docPr id="6" name="Рисунок 6" descr="\\office.pdminstroy.ru\dfs\ssprofiles\n.krotenko\Downloads\WhatsApp Image 2021-03-24 at 09.4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ffice.pdminstroy.ru\dfs\ssprofiles\n.krotenko\Downloads\WhatsApp Image 2021-03-24 at 09.49.3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125" cy="437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39" w:rsidRDefault="00040E39" w:rsidP="009A150F">
      <w:pPr>
        <w:ind w:right="140"/>
        <w:rPr>
          <w:lang w:val="ru-RU"/>
        </w:rPr>
      </w:pPr>
    </w:p>
    <w:p w:rsidR="00EE25CB" w:rsidRDefault="00EE25CB" w:rsidP="009A150F">
      <w:pPr>
        <w:ind w:right="140"/>
        <w:rPr>
          <w:lang w:val="ru-RU"/>
        </w:rPr>
      </w:pPr>
      <w:r w:rsidRPr="00EE25CB">
        <w:rPr>
          <w:noProof/>
          <w:lang w:val="ru-RU" w:eastAsia="ru-RU"/>
        </w:rPr>
        <w:drawing>
          <wp:inline distT="0" distB="0" distL="0" distR="0">
            <wp:extent cx="6299835" cy="4198249"/>
            <wp:effectExtent l="0" t="0" r="5715" b="0"/>
            <wp:docPr id="7" name="Рисунок 7" descr="\\office.pdminstroy.ru\dfs\ssprofiles\n.krotenko\Downloads\WhatsApp Image 2021-03-24 at 09.49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ffice.pdminstroy.ru\dfs\ssprofiles\n.krotenko\Downloads\WhatsApp Image 2021-03-24 at 09.49.33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CB" w:rsidRDefault="00EE25CB" w:rsidP="009A150F">
      <w:pPr>
        <w:ind w:right="140"/>
        <w:rPr>
          <w:lang w:val="ru-RU"/>
        </w:rPr>
      </w:pPr>
    </w:p>
    <w:p w:rsidR="00EE25CB" w:rsidRDefault="00EE25CB" w:rsidP="009A150F">
      <w:pPr>
        <w:ind w:right="140"/>
        <w:rPr>
          <w:lang w:val="ru-RU"/>
        </w:rPr>
      </w:pPr>
      <w:r w:rsidRPr="00EE25CB">
        <w:rPr>
          <w:noProof/>
          <w:lang w:val="ru-RU" w:eastAsia="ru-RU"/>
        </w:rPr>
        <w:lastRenderedPageBreak/>
        <w:drawing>
          <wp:inline distT="0" distB="0" distL="0" distR="0">
            <wp:extent cx="6299835" cy="4927594"/>
            <wp:effectExtent l="0" t="0" r="5715" b="6985"/>
            <wp:docPr id="8" name="Рисунок 8" descr="\\office.pdminstroy.ru\dfs\ssprofiles\n.krotenko\Downloads\WhatsApp Image 2021-03-24 at 09.4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ffice.pdminstroy.ru\dfs\ssprofiles\n.krotenko\Downloads\WhatsApp Image 2021-03-24 at 09.49.3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2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CB" w:rsidRDefault="00EE25CB" w:rsidP="009A150F">
      <w:pPr>
        <w:ind w:right="140"/>
        <w:rPr>
          <w:lang w:val="ru-RU"/>
        </w:rPr>
      </w:pPr>
    </w:p>
    <w:p w:rsidR="00EE25CB" w:rsidRDefault="00EE25CB" w:rsidP="009A150F">
      <w:pPr>
        <w:ind w:right="140"/>
        <w:rPr>
          <w:lang w:val="ru-RU"/>
        </w:rPr>
      </w:pPr>
      <w:r w:rsidRPr="00EE25CB">
        <w:rPr>
          <w:noProof/>
          <w:lang w:val="ru-RU" w:eastAsia="ru-RU"/>
        </w:rPr>
        <w:drawing>
          <wp:inline distT="0" distB="0" distL="0" distR="0">
            <wp:extent cx="2977892" cy="3742584"/>
            <wp:effectExtent l="0" t="0" r="0" b="0"/>
            <wp:docPr id="5" name="Рисунок 5" descr="\\office.pdminstroy.ru\dfs\ssprofiles\n.krotenko\Downloads\WhatsApp Image 2021-03-24 at 09.4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ffice.pdminstroy.ru\dfs\ssprofiles\n.krotenko\Downloads\WhatsApp Image 2021-03-24 at 09.49.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7" t="10356" r="16465" b="3128"/>
                    <a:stretch/>
                  </pic:blipFill>
                  <pic:spPr bwMode="auto">
                    <a:xfrm>
                      <a:off x="0" y="0"/>
                      <a:ext cx="3004806" cy="37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00D" w:rsidRDefault="00EF400D" w:rsidP="009A150F">
      <w:pPr>
        <w:ind w:right="140"/>
        <w:rPr>
          <w:lang w:val="ru-RU"/>
        </w:rPr>
      </w:pPr>
    </w:p>
    <w:p w:rsidR="00EF400D" w:rsidRDefault="00EF400D" w:rsidP="00EF400D">
      <w:pPr>
        <w:pStyle w:val="a7"/>
        <w:spacing w:before="0" w:beforeAutospacing="0" w:after="0" w:afterAutospacing="0"/>
        <w:ind w:firstLine="700"/>
        <w:jc w:val="both"/>
        <w:rPr>
          <w:b/>
          <w:sz w:val="28"/>
        </w:rPr>
      </w:pPr>
      <w:r w:rsidRPr="00EF400D">
        <w:rPr>
          <w:b/>
          <w:sz w:val="28"/>
        </w:rPr>
        <w:lastRenderedPageBreak/>
        <w:t xml:space="preserve">Оформление </w:t>
      </w:r>
      <w:r w:rsidR="00552FD5">
        <w:rPr>
          <w:b/>
          <w:sz w:val="28"/>
        </w:rPr>
        <w:t>контейнеров</w:t>
      </w:r>
      <w:r w:rsidRPr="00EF400D">
        <w:rPr>
          <w:b/>
          <w:sz w:val="28"/>
        </w:rPr>
        <w:t xml:space="preserve"> для раздельного сбора отходов</w:t>
      </w:r>
      <w:r w:rsidR="00552FD5">
        <w:rPr>
          <w:b/>
          <w:sz w:val="28"/>
        </w:rPr>
        <w:t>:</w:t>
      </w:r>
      <w:bookmarkStart w:id="0" w:name="_GoBack"/>
      <w:bookmarkEnd w:id="0"/>
    </w:p>
    <w:p w:rsidR="00EF400D" w:rsidRPr="00EF400D" w:rsidRDefault="00EF400D" w:rsidP="00EF400D">
      <w:pPr>
        <w:pStyle w:val="a7"/>
        <w:spacing w:before="0" w:beforeAutospacing="0" w:after="0" w:afterAutospacing="0"/>
        <w:ind w:firstLine="700"/>
        <w:jc w:val="both"/>
        <w:rPr>
          <w:b/>
          <w:sz w:val="28"/>
        </w:rPr>
      </w:pPr>
    </w:p>
    <w:p w:rsidR="00D12812" w:rsidRDefault="00D12812" w:rsidP="009A150F">
      <w:pPr>
        <w:ind w:right="140"/>
        <w:rPr>
          <w:lang w:val="ru-RU"/>
        </w:rPr>
      </w:pPr>
      <w:r w:rsidRPr="00EE25CB">
        <w:rPr>
          <w:noProof/>
          <w:lang w:val="ru-RU" w:eastAsia="ru-RU"/>
        </w:rPr>
        <w:drawing>
          <wp:inline distT="0" distB="0" distL="0" distR="0" wp14:anchorId="72E21FE4" wp14:editId="67EE572D">
            <wp:extent cx="6299835" cy="1864995"/>
            <wp:effectExtent l="0" t="0" r="5715" b="1905"/>
            <wp:docPr id="9" name="Рисунок 9" descr="\\office.pdminstroy.ru\dfs\ssprofiles\n.krotenko\Downloads\WhatsApp Image 2021-03-24 at 14.29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ffice.pdminstroy.ru\dfs\ssprofiles\n.krotenko\Downloads\WhatsApp Image 2021-03-24 at 14.29.1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CB" w:rsidRPr="009A150F" w:rsidRDefault="00EE25CB" w:rsidP="009A150F">
      <w:pPr>
        <w:ind w:right="140"/>
        <w:rPr>
          <w:lang w:val="ru-RU"/>
        </w:rPr>
      </w:pPr>
    </w:p>
    <w:sectPr w:rsidR="00EE25CB" w:rsidRPr="009A150F" w:rsidSect="009A150F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0F" w:rsidRDefault="009A150F" w:rsidP="009A150F">
      <w:r>
        <w:separator/>
      </w:r>
    </w:p>
  </w:endnote>
  <w:endnote w:type="continuationSeparator" w:id="0">
    <w:p w:rsidR="009A150F" w:rsidRDefault="009A150F" w:rsidP="009A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0F" w:rsidRDefault="009A150F" w:rsidP="009A150F">
      <w:r>
        <w:separator/>
      </w:r>
    </w:p>
  </w:footnote>
  <w:footnote w:type="continuationSeparator" w:id="0">
    <w:p w:rsidR="009A150F" w:rsidRDefault="009A150F" w:rsidP="009A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15184"/>
      <w:docPartObj>
        <w:docPartGallery w:val="Page Numbers (Top of Page)"/>
        <w:docPartUnique/>
      </w:docPartObj>
    </w:sdtPr>
    <w:sdtEndPr/>
    <w:sdtContent>
      <w:p w:rsidR="009A150F" w:rsidRDefault="009A15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D5">
          <w:rPr>
            <w:noProof/>
          </w:rPr>
          <w:t>5</w:t>
        </w:r>
        <w:r>
          <w:fldChar w:fldCharType="end"/>
        </w:r>
      </w:p>
    </w:sdtContent>
  </w:sdt>
  <w:p w:rsidR="009A150F" w:rsidRDefault="009A1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42"/>
    <w:rsid w:val="00040E39"/>
    <w:rsid w:val="002155E9"/>
    <w:rsid w:val="002D67A4"/>
    <w:rsid w:val="002F6B41"/>
    <w:rsid w:val="0032276D"/>
    <w:rsid w:val="00351C79"/>
    <w:rsid w:val="003653C9"/>
    <w:rsid w:val="00372802"/>
    <w:rsid w:val="00472D42"/>
    <w:rsid w:val="004C59D3"/>
    <w:rsid w:val="00552FD5"/>
    <w:rsid w:val="005A4D5D"/>
    <w:rsid w:val="005C0D96"/>
    <w:rsid w:val="00610023"/>
    <w:rsid w:val="007611BF"/>
    <w:rsid w:val="00776DB0"/>
    <w:rsid w:val="00783233"/>
    <w:rsid w:val="007E151B"/>
    <w:rsid w:val="008425A9"/>
    <w:rsid w:val="008F7DC2"/>
    <w:rsid w:val="00990F48"/>
    <w:rsid w:val="009A150F"/>
    <w:rsid w:val="00A90200"/>
    <w:rsid w:val="00B24213"/>
    <w:rsid w:val="00B25F8C"/>
    <w:rsid w:val="00B407F8"/>
    <w:rsid w:val="00B5345B"/>
    <w:rsid w:val="00BA1970"/>
    <w:rsid w:val="00D12812"/>
    <w:rsid w:val="00DE2F8F"/>
    <w:rsid w:val="00E60E89"/>
    <w:rsid w:val="00E97A84"/>
    <w:rsid w:val="00EE25CB"/>
    <w:rsid w:val="00EF400D"/>
    <w:rsid w:val="00F0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87E2"/>
  <w15:chartTrackingRefBased/>
  <w15:docId w15:val="{F3DBAA56-2BF5-4FAF-9D0D-98A0725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150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50F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150F"/>
  </w:style>
  <w:style w:type="paragraph" w:styleId="a5">
    <w:name w:val="footer"/>
    <w:basedOn w:val="a"/>
    <w:link w:val="a6"/>
    <w:uiPriority w:val="99"/>
    <w:unhideWhenUsed/>
    <w:rsid w:val="009A150F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150F"/>
  </w:style>
  <w:style w:type="paragraph" w:styleId="a7">
    <w:name w:val="Normal (Web)"/>
    <w:basedOn w:val="a"/>
    <w:uiPriority w:val="99"/>
    <w:semiHidden/>
    <w:unhideWhenUsed/>
    <w:rsid w:val="00B25F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411</Words>
  <Characters>2345</Characters>
  <Application>Microsoft Office Word</Application>
  <DocSecurity>0</DocSecurity>
  <Lines>19</Lines>
  <Paragraphs>5</Paragraphs>
  <ScaleCrop>false</ScaleCrop>
  <Company>SafeTec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Кротенко Наталья Валериевна</dc:creator>
  <cp:keywords/>
  <dc:description/>
  <cp:lastModifiedBy>Кротенко Наталья Валериевна</cp:lastModifiedBy>
  <cp:revision>35</cp:revision>
  <dcterms:created xsi:type="dcterms:W3CDTF">2021-03-25T06:52:00Z</dcterms:created>
  <dcterms:modified xsi:type="dcterms:W3CDTF">2021-03-25T07:25:00Z</dcterms:modified>
</cp:coreProperties>
</file>